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360" w:lineRule="auto"/>
        <w:ind w:firstLine="512" w:firstLineChars="230"/>
        <w:jc w:val="center"/>
        <w:rPr>
          <w:rFonts w:ascii="Times New Roman" w:hAnsi="Times New Roman" w:eastAsia="宋体" w:cs="Times New Roman"/>
          <w:b/>
          <w:spacing w:val="6"/>
          <w:szCs w:val="24"/>
        </w:rPr>
      </w:pPr>
      <w:r>
        <w:rPr>
          <w:rFonts w:hint="eastAsia" w:ascii="Times New Roman" w:hAnsi="Times New Roman" w:eastAsia="宋体" w:cs="Times New Roman"/>
          <w:b/>
          <w:spacing w:val="6"/>
          <w:szCs w:val="24"/>
        </w:rPr>
        <w:t>表E1    建设项目大气环境影响评价自查表</w:t>
      </w:r>
    </w:p>
    <w:tbl>
      <w:tblPr>
        <w:tblStyle w:val="6"/>
        <w:tblW w:w="1068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992"/>
        <w:gridCol w:w="142"/>
        <w:gridCol w:w="200"/>
        <w:gridCol w:w="651"/>
        <w:gridCol w:w="58"/>
        <w:gridCol w:w="83"/>
        <w:gridCol w:w="284"/>
        <w:gridCol w:w="70"/>
        <w:gridCol w:w="52"/>
        <w:gridCol w:w="462"/>
        <w:gridCol w:w="408"/>
        <w:gridCol w:w="243"/>
        <w:gridCol w:w="153"/>
        <w:gridCol w:w="596"/>
        <w:gridCol w:w="284"/>
        <w:gridCol w:w="142"/>
        <w:gridCol w:w="44"/>
        <w:gridCol w:w="36"/>
        <w:gridCol w:w="61"/>
        <w:gridCol w:w="103"/>
        <w:gridCol w:w="39"/>
        <w:gridCol w:w="672"/>
        <w:gridCol w:w="37"/>
        <w:gridCol w:w="425"/>
        <w:gridCol w:w="567"/>
        <w:gridCol w:w="7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ind w:firstLine="4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评价等级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评价范围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</w:t>
            </w:r>
            <w:r>
              <w:rPr>
                <w:spacing w:val="-5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5～50km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边长=5km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position w:val="2"/>
                <w:sz w:val="18"/>
                <w:szCs w:val="18"/>
              </w:rPr>
              <w:t>+NO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排放量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500～2000t/a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＜500t/a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36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基本污染物（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SO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、PM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TSP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NOx、</w:t>
            </w:r>
            <w:r>
              <w:rPr>
                <w:rFonts w:hint="default" w:ascii="Times New Roman" w:hAnsi="Times New Roman" w:eastAsia="Times New Roman"/>
                <w:sz w:val="18"/>
              </w:rPr>
              <w:t>BaP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952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 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 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2043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1602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地方标准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130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附录</w:t>
            </w:r>
            <w:r>
              <w:rPr>
                <w:spacing w:val="-5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22" w:type="dxa"/>
            <w:gridSpan w:val="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环境功能区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10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二类区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77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评价基准年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2020</w:t>
            </w:r>
            <w:r>
              <w:rPr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长期例行监测数据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54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主管部门发布的数据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33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现状补充检测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4394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达标区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203" w:type="dxa"/>
            <w:gridSpan w:val="1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污染源调查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调查内容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本项目非正常排放源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现有污染源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拟替代的污染源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其他在建、拟建项目污染源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大气环境影响预测与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预测模型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ADMS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AUSTAL2000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EDMS/AEDT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CALPUFF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网格模型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预测范围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边长≥50km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边长5~50km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预测因子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预测因子（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正常排放年均浓度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一类区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二类区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最大占标率≤30%□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最大占标率＞30%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非正常排放1h浓度贡献值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非正常持续时长（）h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k≤-20%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k＞-20%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计划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position w:val="2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PM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  <w:lang w:val="en-US" w:eastAsia="zh-CN"/>
              </w:rPr>
              <w:t>10</w:t>
            </w:r>
            <w:r>
              <w:rPr>
                <w:rFonts w:hint="eastAsia" w:cs="Times New Roman"/>
                <w:sz w:val="18"/>
                <w:szCs w:val="18"/>
                <w:vertAlign w:val="baseline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SO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、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NOx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Times New Roman"/>
                <w:sz w:val="18"/>
              </w:rPr>
              <w:t>BaP</w:t>
            </w:r>
            <w:r>
              <w:rPr>
                <w:rFonts w:hint="eastAsia"/>
                <w:sz w:val="18"/>
                <w:lang w:eastAsia="zh-CN"/>
              </w:rPr>
              <w:t>、沥青烟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无组织废气监测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环境质量监测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监测因子：（）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监测点位数（）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评价结论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环境影响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hint="eastAsia" w:ascii="MS Mincho" w:hAnsi="MS Mincho" w:cs="MS Mincho" w:eastAsiaTheme="minorEastAsia"/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</w:rPr>
              <w:t>不可以接受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大气环境防护距离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距（/）厂界最远（/）m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污染源年排放量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rFonts w:hint="eastAsia"/>
                <w:position w:val="2"/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position w:val="2"/>
                <w:sz w:val="18"/>
                <w:szCs w:val="18"/>
              </w:rPr>
              <w:t>：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0.1926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166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>x：（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0.3030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1906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颗粒物：（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1.3671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2697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VOCs：（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0.0503</w:t>
            </w:r>
            <w:r>
              <w:rPr>
                <w:rFonts w:hint="eastAsia"/>
                <w:sz w:val="18"/>
                <w:szCs w:val="18"/>
              </w:rPr>
              <w:t>）t/a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82" w:type="dxa"/>
            <w:gridSpan w:val="28"/>
            <w:vAlign w:val="center"/>
          </w:tcPr>
          <w:p>
            <w:pPr>
              <w:pStyle w:val="10"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”为勾选项，填“√”；“（ ）”为内容填写项</w:t>
            </w:r>
          </w:p>
        </w:tc>
      </w:tr>
    </w:tbl>
    <w:p>
      <w:pPr>
        <w:pStyle w:val="2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6331"/>
    <w:rsid w:val="0001664D"/>
    <w:rsid w:val="00023452"/>
    <w:rsid w:val="000248F1"/>
    <w:rsid w:val="0003586C"/>
    <w:rsid w:val="00044EC6"/>
    <w:rsid w:val="000654E1"/>
    <w:rsid w:val="00087372"/>
    <w:rsid w:val="0009032B"/>
    <w:rsid w:val="00090E49"/>
    <w:rsid w:val="000A7A96"/>
    <w:rsid w:val="000C06D7"/>
    <w:rsid w:val="000C192A"/>
    <w:rsid w:val="000E5929"/>
    <w:rsid w:val="000E6530"/>
    <w:rsid w:val="000F5477"/>
    <w:rsid w:val="00121F15"/>
    <w:rsid w:val="001308E1"/>
    <w:rsid w:val="001739CD"/>
    <w:rsid w:val="0018413E"/>
    <w:rsid w:val="001A11C8"/>
    <w:rsid w:val="001A24B4"/>
    <w:rsid w:val="001B654F"/>
    <w:rsid w:val="001E0280"/>
    <w:rsid w:val="001E3460"/>
    <w:rsid w:val="001F2270"/>
    <w:rsid w:val="001F6EFC"/>
    <w:rsid w:val="00226B34"/>
    <w:rsid w:val="0029483F"/>
    <w:rsid w:val="00297B36"/>
    <w:rsid w:val="002B6272"/>
    <w:rsid w:val="002C2510"/>
    <w:rsid w:val="002C56A6"/>
    <w:rsid w:val="002D45DE"/>
    <w:rsid w:val="002E2262"/>
    <w:rsid w:val="002E5C84"/>
    <w:rsid w:val="002F1D5E"/>
    <w:rsid w:val="00302BFA"/>
    <w:rsid w:val="003065B6"/>
    <w:rsid w:val="00306895"/>
    <w:rsid w:val="00331BB5"/>
    <w:rsid w:val="003451A0"/>
    <w:rsid w:val="00353AFD"/>
    <w:rsid w:val="00364305"/>
    <w:rsid w:val="003A110C"/>
    <w:rsid w:val="003A2E1E"/>
    <w:rsid w:val="003A396D"/>
    <w:rsid w:val="003A5334"/>
    <w:rsid w:val="003C0DF1"/>
    <w:rsid w:val="003D4153"/>
    <w:rsid w:val="003D494D"/>
    <w:rsid w:val="003E38E7"/>
    <w:rsid w:val="003E3ABC"/>
    <w:rsid w:val="003F25E3"/>
    <w:rsid w:val="00423D2C"/>
    <w:rsid w:val="00440686"/>
    <w:rsid w:val="00440D88"/>
    <w:rsid w:val="004501A1"/>
    <w:rsid w:val="004510C5"/>
    <w:rsid w:val="0045183E"/>
    <w:rsid w:val="004639F0"/>
    <w:rsid w:val="004726F6"/>
    <w:rsid w:val="004A3669"/>
    <w:rsid w:val="004C18BF"/>
    <w:rsid w:val="004D7C4A"/>
    <w:rsid w:val="004E0076"/>
    <w:rsid w:val="004E1AFF"/>
    <w:rsid w:val="004F2B27"/>
    <w:rsid w:val="004F33BB"/>
    <w:rsid w:val="0050121D"/>
    <w:rsid w:val="00507978"/>
    <w:rsid w:val="005372F2"/>
    <w:rsid w:val="0055401F"/>
    <w:rsid w:val="005570D7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16E3"/>
    <w:rsid w:val="00653221"/>
    <w:rsid w:val="006706A1"/>
    <w:rsid w:val="00674A82"/>
    <w:rsid w:val="00680C7D"/>
    <w:rsid w:val="00691154"/>
    <w:rsid w:val="006A2FB4"/>
    <w:rsid w:val="006B08B3"/>
    <w:rsid w:val="006C1940"/>
    <w:rsid w:val="006C28BA"/>
    <w:rsid w:val="006C2BA1"/>
    <w:rsid w:val="006C79F0"/>
    <w:rsid w:val="006F059E"/>
    <w:rsid w:val="00701C4C"/>
    <w:rsid w:val="007066FC"/>
    <w:rsid w:val="0071127E"/>
    <w:rsid w:val="0072206A"/>
    <w:rsid w:val="00737304"/>
    <w:rsid w:val="007378CE"/>
    <w:rsid w:val="007440A6"/>
    <w:rsid w:val="00755ACB"/>
    <w:rsid w:val="0075604A"/>
    <w:rsid w:val="00760CB1"/>
    <w:rsid w:val="00761629"/>
    <w:rsid w:val="007805CC"/>
    <w:rsid w:val="00787636"/>
    <w:rsid w:val="007913FE"/>
    <w:rsid w:val="007A3FB7"/>
    <w:rsid w:val="007B49FA"/>
    <w:rsid w:val="007C62A1"/>
    <w:rsid w:val="007D0D7D"/>
    <w:rsid w:val="007D5F3C"/>
    <w:rsid w:val="00824577"/>
    <w:rsid w:val="00834554"/>
    <w:rsid w:val="0086147C"/>
    <w:rsid w:val="00872628"/>
    <w:rsid w:val="00882CED"/>
    <w:rsid w:val="00887B50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9F682E"/>
    <w:rsid w:val="00A17A21"/>
    <w:rsid w:val="00A21E6B"/>
    <w:rsid w:val="00A31600"/>
    <w:rsid w:val="00A4095B"/>
    <w:rsid w:val="00A43ADD"/>
    <w:rsid w:val="00A51A36"/>
    <w:rsid w:val="00A678BE"/>
    <w:rsid w:val="00A81BE0"/>
    <w:rsid w:val="00A867FC"/>
    <w:rsid w:val="00A93B4D"/>
    <w:rsid w:val="00AA3F70"/>
    <w:rsid w:val="00AC4391"/>
    <w:rsid w:val="00AC44DE"/>
    <w:rsid w:val="00AC754F"/>
    <w:rsid w:val="00AF2DDF"/>
    <w:rsid w:val="00B410C9"/>
    <w:rsid w:val="00B502EA"/>
    <w:rsid w:val="00B9735B"/>
    <w:rsid w:val="00BA2D9C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B62F7"/>
    <w:rsid w:val="00CC107D"/>
    <w:rsid w:val="00CC5E49"/>
    <w:rsid w:val="00CC6039"/>
    <w:rsid w:val="00CE3A07"/>
    <w:rsid w:val="00CF2D7D"/>
    <w:rsid w:val="00CF5666"/>
    <w:rsid w:val="00D442CC"/>
    <w:rsid w:val="00D55A51"/>
    <w:rsid w:val="00D56441"/>
    <w:rsid w:val="00D84ACC"/>
    <w:rsid w:val="00D87B79"/>
    <w:rsid w:val="00DA3FDC"/>
    <w:rsid w:val="00DB673D"/>
    <w:rsid w:val="00DD00E3"/>
    <w:rsid w:val="00E63BA8"/>
    <w:rsid w:val="00E67967"/>
    <w:rsid w:val="00E72305"/>
    <w:rsid w:val="00E9703A"/>
    <w:rsid w:val="00EA4764"/>
    <w:rsid w:val="00EB21A6"/>
    <w:rsid w:val="00ED79EC"/>
    <w:rsid w:val="00EE012D"/>
    <w:rsid w:val="00EF2562"/>
    <w:rsid w:val="00F60387"/>
    <w:rsid w:val="00F93431"/>
    <w:rsid w:val="00F946E9"/>
    <w:rsid w:val="00FA51CF"/>
    <w:rsid w:val="00FA5A9C"/>
    <w:rsid w:val="00FA6311"/>
    <w:rsid w:val="00FA693B"/>
    <w:rsid w:val="00FE06A3"/>
    <w:rsid w:val="00FE3300"/>
    <w:rsid w:val="00FF6A54"/>
    <w:rsid w:val="36D541A5"/>
    <w:rsid w:val="405D1851"/>
    <w:rsid w:val="40C2051A"/>
    <w:rsid w:val="5B101D27"/>
    <w:rsid w:val="749C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905</Characters>
  <Lines>7</Lines>
  <Paragraphs>2</Paragraphs>
  <TotalTime>2</TotalTime>
  <ScaleCrop>false</ScaleCrop>
  <LinksUpToDate>false</LinksUpToDate>
  <CharactersWithSpaces>1061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Administrator</cp:lastModifiedBy>
  <cp:lastPrinted>2019-04-10T06:15:00Z</cp:lastPrinted>
  <dcterms:modified xsi:type="dcterms:W3CDTF">2021-07-07T07:17:17Z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